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2D" w:rsidRDefault="0080655F" w:rsidP="0080655F">
      <w:pPr>
        <w:rPr>
          <w:rFonts w:ascii="Times New Roman" w:hAnsi="Times New Roman" w:cs="Times New Roman"/>
          <w:i/>
          <w:sz w:val="24"/>
          <w:szCs w:val="24"/>
        </w:rPr>
      </w:pPr>
      <w:r w:rsidRPr="0080655F">
        <w:rPr>
          <w:rFonts w:ascii="Times New Roman" w:hAnsi="Times New Roman" w:cs="Times New Roman"/>
          <w:b/>
          <w:sz w:val="24"/>
          <w:szCs w:val="24"/>
        </w:rPr>
        <w:t>ИНФОРМАЦИОННА КАРТА НА КАНДИДАТА - ЮРИДИЧЕСКО ЛИЦЕ ( НА БЪЛГАРСКИ И АНГЛИЙСКИ ЕЗИК):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 w:rsidRPr="0080655F">
        <w:rPr>
          <w:rFonts w:ascii="Times New Roman" w:hAnsi="Times New Roman" w:cs="Times New Roman"/>
          <w:sz w:val="24"/>
          <w:szCs w:val="24"/>
        </w:rPr>
        <w:br/>
      </w:r>
      <w:r w:rsidRPr="0080655F">
        <w:rPr>
          <w:rFonts w:ascii="Times New Roman" w:hAnsi="Times New Roman" w:cs="Times New Roman"/>
          <w:b/>
          <w:sz w:val="24"/>
          <w:szCs w:val="24"/>
          <w:u w:val="single"/>
        </w:rPr>
        <w:t>   А. НА БЪЛГАРСКИ ЕЗИК: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1. Регистрация: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Номер и дата на съдебното решение за регистрация на фирмата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80655F">
        <w:rPr>
          <w:rFonts w:ascii="Times New Roman" w:hAnsi="Times New Roman" w:cs="Times New Roman"/>
          <w:sz w:val="24"/>
          <w:szCs w:val="24"/>
        </w:rPr>
        <w:br/>
        <w:t> 2. И</w:t>
      </w:r>
      <w:r>
        <w:rPr>
          <w:rFonts w:ascii="Times New Roman" w:hAnsi="Times New Roman" w:cs="Times New Roman"/>
          <w:sz w:val="24"/>
          <w:szCs w:val="24"/>
        </w:rPr>
        <w:t xml:space="preserve">ме: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Пълното и съкратено наименование на фирмата съгласно съдебното решение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3. Адрес</w:t>
      </w:r>
      <w:r w:rsidRPr="003846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Пълният адрес на централния офис на фирмата - за кореспонденция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4. Телефон</w:t>
      </w:r>
      <w:r w:rsidRPr="003846D4">
        <w:rPr>
          <w:rFonts w:ascii="Times New Roman" w:hAnsi="Times New Roman" w:cs="Times New Roman"/>
          <w:i/>
          <w:sz w:val="24"/>
          <w:szCs w:val="24"/>
        </w:rPr>
        <w:t xml:space="preserve">: /Телефонният </w:t>
      </w:r>
      <w:r w:rsidR="003846D4">
        <w:rPr>
          <w:rFonts w:ascii="Times New Roman" w:hAnsi="Times New Roman" w:cs="Times New Roman"/>
          <w:i/>
          <w:sz w:val="24"/>
          <w:szCs w:val="24"/>
        </w:rPr>
        <w:t xml:space="preserve">мобилен и стационарен </w:t>
      </w:r>
      <w:r w:rsidRPr="003846D4">
        <w:rPr>
          <w:rFonts w:ascii="Times New Roman" w:hAnsi="Times New Roman" w:cs="Times New Roman"/>
          <w:i/>
          <w:sz w:val="24"/>
          <w:szCs w:val="24"/>
        </w:rPr>
        <w:t>номер на централния офис на фирмата</w:t>
      </w:r>
      <w:r w:rsidR="003846D4">
        <w:rPr>
          <w:rFonts w:ascii="Times New Roman" w:hAnsi="Times New Roman" w:cs="Times New Roman"/>
          <w:i/>
          <w:sz w:val="24"/>
          <w:szCs w:val="24"/>
        </w:rPr>
        <w:t>, име на технически сътрудник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5. Факс: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Номерът на факса на централния офис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6.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Адресът на електронната поща на фирмата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/;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 w:rsidR="003846D4">
        <w:rPr>
          <w:rFonts w:ascii="Times New Roman" w:hAnsi="Times New Roman" w:cs="Times New Roman"/>
          <w:sz w:val="24"/>
          <w:szCs w:val="24"/>
        </w:rPr>
        <w:t xml:space="preserve"> 7. </w:t>
      </w:r>
      <w:proofErr w:type="spellStart"/>
      <w:r w:rsidR="003846D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384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6D4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="003846D4" w:rsidRPr="003846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 xml:space="preserve">Уеб </w:t>
      </w:r>
      <w:proofErr w:type="spellStart"/>
      <w:r w:rsidRPr="003846D4">
        <w:rPr>
          <w:rFonts w:ascii="Times New Roman" w:hAnsi="Times New Roman" w:cs="Times New Roman"/>
          <w:i/>
          <w:sz w:val="24"/>
          <w:szCs w:val="24"/>
        </w:rPr>
        <w:t>страницта</w:t>
      </w:r>
      <w:proofErr w:type="spellEnd"/>
      <w:r w:rsidRPr="003846D4">
        <w:rPr>
          <w:rFonts w:ascii="Times New Roman" w:hAnsi="Times New Roman" w:cs="Times New Roman"/>
          <w:i/>
          <w:sz w:val="24"/>
          <w:szCs w:val="24"/>
        </w:rPr>
        <w:t xml:space="preserve"> на фирмата в ИНТЕРНЕТ, ако има такава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8. Основана: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Година на създаване на фирмата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9. Персонал: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Посочва се броя на персонала към момента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 w:rsidRPr="0080655F">
        <w:rPr>
          <w:rFonts w:ascii="Times New Roman" w:hAnsi="Times New Roman" w:cs="Times New Roman"/>
          <w:sz w:val="24"/>
          <w:szCs w:val="24"/>
        </w:rPr>
        <w:t> 10.Р</w:t>
      </w:r>
      <w:r>
        <w:rPr>
          <w:rFonts w:ascii="Times New Roman" w:hAnsi="Times New Roman" w:cs="Times New Roman"/>
          <w:sz w:val="24"/>
          <w:szCs w:val="24"/>
        </w:rPr>
        <w:t xml:space="preserve">ъководство: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Посочват се трите имената на ръководителя (ръководителите) на фирмата,</w:t>
      </w:r>
      <w:r w:rsidR="002F102D">
        <w:rPr>
          <w:rFonts w:ascii="Times New Roman" w:hAnsi="Times New Roman" w:cs="Times New Roman"/>
          <w:i/>
          <w:sz w:val="24"/>
          <w:szCs w:val="24"/>
        </w:rPr>
        <w:t xml:space="preserve">заемана длъжност, </w:t>
      </w:r>
      <w:r w:rsidRPr="003846D4">
        <w:rPr>
          <w:rFonts w:ascii="Times New Roman" w:hAnsi="Times New Roman" w:cs="Times New Roman"/>
          <w:i/>
          <w:sz w:val="24"/>
          <w:szCs w:val="24"/>
        </w:rPr>
        <w:t xml:space="preserve"> както и титлите му, ако има такива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11. Предмет на дейност: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Посочва се предметът на дейност във фирмата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Pr="003846D4">
        <w:rPr>
          <w:rFonts w:ascii="Times New Roman" w:hAnsi="Times New Roman" w:cs="Times New Roman"/>
          <w:i/>
          <w:sz w:val="24"/>
          <w:szCs w:val="24"/>
        </w:rPr>
        <w:br/>
      </w:r>
      <w:r w:rsidRPr="0080655F">
        <w:rPr>
          <w:rFonts w:ascii="Times New Roman" w:hAnsi="Times New Roman" w:cs="Times New Roman"/>
          <w:sz w:val="24"/>
          <w:szCs w:val="24"/>
        </w:rPr>
        <w:t> 12. Сертифик</w:t>
      </w:r>
      <w:r>
        <w:rPr>
          <w:rFonts w:ascii="Times New Roman" w:hAnsi="Times New Roman" w:cs="Times New Roman"/>
          <w:sz w:val="24"/>
          <w:szCs w:val="24"/>
        </w:rPr>
        <w:t>ат за качество(ISO9000 и др.)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3846D4">
        <w:rPr>
          <w:rFonts w:ascii="Times New Roman" w:hAnsi="Times New Roman" w:cs="Times New Roman"/>
          <w:i/>
          <w:sz w:val="24"/>
          <w:szCs w:val="24"/>
        </w:rPr>
        <w:t xml:space="preserve">Посочват се номера и типа на притежавания сертификат или се отбелязва дали фирмата е в процедура или не за получаването му/; </w:t>
      </w:r>
      <w:bookmarkStart w:id="0" w:name="_GoBack"/>
      <w:bookmarkEnd w:id="0"/>
    </w:p>
    <w:p w:rsidR="0080655F" w:rsidRPr="002F102D" w:rsidRDefault="002F102D" w:rsidP="0080655F">
      <w:pPr>
        <w:rPr>
          <w:rFonts w:ascii="Times New Roman" w:hAnsi="Times New Roman" w:cs="Times New Roman"/>
          <w:i/>
          <w:sz w:val="24"/>
          <w:szCs w:val="24"/>
        </w:rPr>
      </w:pPr>
      <w:r w:rsidRPr="002F102D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Код за икономическа дейност: </w:t>
      </w:r>
      <w:r w:rsidRPr="002F102D">
        <w:rPr>
          <w:rFonts w:ascii="Times New Roman" w:hAnsi="Times New Roman" w:cs="Times New Roman"/>
          <w:i/>
          <w:sz w:val="24"/>
          <w:szCs w:val="24"/>
        </w:rPr>
        <w:t xml:space="preserve">/Посочва се </w:t>
      </w:r>
      <w:proofErr w:type="spellStart"/>
      <w:r w:rsidRPr="002F102D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Pr="002F102D">
        <w:rPr>
          <w:rFonts w:ascii="Times New Roman" w:hAnsi="Times New Roman" w:cs="Times New Roman"/>
          <w:i/>
          <w:sz w:val="24"/>
          <w:szCs w:val="24"/>
        </w:rPr>
        <w:t xml:space="preserve"> ДВУЦИФРОВИЯ код според Класификатора на икономическите дейности-2008</w:t>
      </w:r>
      <w:r w:rsidRPr="002F102D">
        <w:rPr>
          <w:rFonts w:ascii="Times New Roman" w:hAnsi="Times New Roman" w:cs="Times New Roman"/>
          <w:i/>
          <w:sz w:val="24"/>
          <w:szCs w:val="24"/>
        </w:rPr>
        <w:t>/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14</w:t>
      </w:r>
      <w:r w:rsidR="0080655F">
        <w:rPr>
          <w:rFonts w:ascii="Times New Roman" w:hAnsi="Times New Roman" w:cs="Times New Roman"/>
          <w:sz w:val="24"/>
          <w:szCs w:val="24"/>
        </w:rPr>
        <w:t xml:space="preserve">. Бизнес връзки(партньори): </w:t>
      </w:r>
      <w:r w:rsidR="0080655F"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t>Посочват се бизнес-връзките на фирмата, оторизираното представителство на други фирми и др., ако има такива</w:t>
      </w:r>
      <w:r w:rsidR="0080655F"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="0080655F"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15</w:t>
      </w:r>
      <w:r w:rsidR="0080655F">
        <w:rPr>
          <w:rFonts w:ascii="Times New Roman" w:hAnsi="Times New Roman" w:cs="Times New Roman"/>
          <w:sz w:val="24"/>
          <w:szCs w:val="24"/>
        </w:rPr>
        <w:t>. ЛОГО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0655F" w:rsidRPr="003846D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t>Копие на ЛОГО-то на фирмата). Електронният файл на логото се изпраща като прикачен файл на адрес: </w:t>
      </w:r>
      <w:hyperlink r:id="rId5" w:history="1">
        <w:r w:rsidR="0080655F" w:rsidRPr="003846D4">
          <w:rPr>
            <w:rStyle w:val="a3"/>
            <w:rFonts w:ascii="Times New Roman" w:hAnsi="Times New Roman" w:cs="Times New Roman"/>
            <w:i/>
            <w:sz w:val="24"/>
            <w:szCs w:val="24"/>
          </w:rPr>
          <w:t>bb</w:t>
        </w:r>
        <w:r w:rsidR="0080655F" w:rsidRPr="003846D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croads@gmail.com</w:t>
        </w:r>
      </w:hyperlink>
      <w:r w:rsidR="0080655F" w:rsidRPr="00384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t>;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16</w:t>
      </w:r>
      <w:r w:rsidR="0080655F">
        <w:rPr>
          <w:rFonts w:ascii="Times New Roman" w:hAnsi="Times New Roman" w:cs="Times New Roman"/>
          <w:sz w:val="24"/>
          <w:szCs w:val="24"/>
        </w:rPr>
        <w:t xml:space="preserve">. БУЛСТАТ: </w:t>
      </w:r>
      <w:r w:rsidR="0080655F" w:rsidRPr="003846D4">
        <w:rPr>
          <w:rFonts w:ascii="Times New Roman" w:hAnsi="Times New Roman" w:cs="Times New Roman"/>
          <w:i/>
          <w:sz w:val="24"/>
          <w:szCs w:val="24"/>
        </w:rPr>
        <w:t>/Идентификационния код на фирмата/;</w:t>
      </w:r>
      <w:r w:rsidR="0080655F" w:rsidRPr="003846D4">
        <w:rPr>
          <w:rFonts w:ascii="Times New Roman" w:hAnsi="Times New Roman" w:cs="Times New Roman"/>
          <w:sz w:val="24"/>
          <w:szCs w:val="24"/>
        </w:rPr>
        <w:br/>
      </w:r>
      <w:r w:rsidR="0080655F" w:rsidRPr="0080655F">
        <w:rPr>
          <w:rFonts w:ascii="Times New Roman" w:hAnsi="Times New Roman" w:cs="Times New Roman"/>
          <w:sz w:val="24"/>
          <w:szCs w:val="24"/>
        </w:rPr>
        <w:br/>
      </w:r>
      <w:r w:rsidR="0080655F" w:rsidRPr="0080655F">
        <w:rPr>
          <w:rFonts w:ascii="Times New Roman" w:hAnsi="Times New Roman" w:cs="Times New Roman"/>
          <w:b/>
          <w:sz w:val="24"/>
          <w:szCs w:val="24"/>
          <w:u w:val="single"/>
        </w:rPr>
        <w:t>Б. НА АНГЛИЙСКИ ЕЗИК:</w:t>
      </w:r>
    </w:p>
    <w:p w:rsidR="00EC3960" w:rsidRPr="0080655F" w:rsidRDefault="0080655F" w:rsidP="0080655F">
      <w:pPr>
        <w:rPr>
          <w:rFonts w:ascii="Times New Roman" w:hAnsi="Times New Roman" w:cs="Times New Roman"/>
          <w:sz w:val="24"/>
          <w:szCs w:val="24"/>
        </w:rPr>
      </w:pPr>
      <w:r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>: /</w:t>
      </w:r>
      <w:r w:rsidRPr="0080655F">
        <w:rPr>
          <w:rFonts w:ascii="Times New Roman" w:hAnsi="Times New Roman" w:cs="Times New Roman"/>
          <w:i/>
          <w:sz w:val="24"/>
          <w:szCs w:val="24"/>
        </w:rPr>
        <w:t>Пълното и съкратено име на фирмата/;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2. </w:t>
      </w: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0655F">
        <w:rPr>
          <w:rFonts w:ascii="Times New Roman" w:hAnsi="Times New Roman" w:cs="Times New Roman"/>
          <w:i/>
          <w:sz w:val="24"/>
          <w:szCs w:val="24"/>
        </w:rPr>
        <w:t>/Пълният адрес на централния офис на фирмата - за кореспонденция/;</w:t>
      </w:r>
      <w:r w:rsidRPr="0080655F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3.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0655F">
        <w:rPr>
          <w:rFonts w:ascii="Times New Roman" w:hAnsi="Times New Roman" w:cs="Times New Roman"/>
          <w:i/>
          <w:sz w:val="24"/>
          <w:szCs w:val="24"/>
        </w:rPr>
        <w:t xml:space="preserve">/Посочват се трите имената на ръководителя (ръководителите) на фирмата, както и </w:t>
      </w:r>
      <w:r>
        <w:rPr>
          <w:rFonts w:ascii="Times New Roman" w:hAnsi="Times New Roman" w:cs="Times New Roman"/>
          <w:i/>
          <w:sz w:val="24"/>
          <w:szCs w:val="24"/>
        </w:rPr>
        <w:t>длъжността, която заема</w:t>
      </w:r>
      <w:r w:rsidRPr="0080655F">
        <w:rPr>
          <w:rFonts w:ascii="Times New Roman" w:hAnsi="Times New Roman" w:cs="Times New Roman"/>
          <w:i/>
          <w:sz w:val="24"/>
          <w:szCs w:val="24"/>
        </w:rPr>
        <w:t>/;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5. </w:t>
      </w:r>
      <w:proofErr w:type="spellStart"/>
      <w:r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0655F">
        <w:rPr>
          <w:rFonts w:ascii="Times New Roman" w:hAnsi="Times New Roman" w:cs="Times New Roman"/>
          <w:i/>
          <w:sz w:val="24"/>
          <w:szCs w:val="24"/>
        </w:rPr>
        <w:t>/Посочва се предмета на дейност във фирмата/;</w:t>
      </w:r>
      <w:r w:rsidRPr="00806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6. Products: </w:t>
      </w:r>
      <w:r w:rsidRPr="0080655F">
        <w:rPr>
          <w:rFonts w:ascii="Times New Roman" w:hAnsi="Times New Roman" w:cs="Times New Roman"/>
          <w:i/>
          <w:sz w:val="24"/>
          <w:szCs w:val="24"/>
        </w:rPr>
        <w:t xml:space="preserve">Посочват се </w:t>
      </w:r>
      <w:proofErr w:type="spellStart"/>
      <w:r w:rsidRPr="0080655F">
        <w:rPr>
          <w:rFonts w:ascii="Times New Roman" w:hAnsi="Times New Roman" w:cs="Times New Roman"/>
          <w:i/>
          <w:sz w:val="24"/>
          <w:szCs w:val="24"/>
        </w:rPr>
        <w:t>произвежд</w:t>
      </w:r>
      <w:proofErr w:type="spellEnd"/>
      <w:r w:rsidR="00F920A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Start"/>
      <w:r w:rsidRPr="0080655F">
        <w:rPr>
          <w:rFonts w:ascii="Times New Roman" w:hAnsi="Times New Roman" w:cs="Times New Roman"/>
          <w:i/>
          <w:sz w:val="24"/>
          <w:szCs w:val="24"/>
        </w:rPr>
        <w:t>ните</w:t>
      </w:r>
      <w:proofErr w:type="spellEnd"/>
      <w:r w:rsidR="00F920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0655F">
        <w:rPr>
          <w:rFonts w:ascii="Times New Roman" w:hAnsi="Times New Roman" w:cs="Times New Roman"/>
          <w:i/>
          <w:sz w:val="24"/>
          <w:szCs w:val="24"/>
        </w:rPr>
        <w:t xml:space="preserve"> и предлагани на пазара продукти на фирмата);</w:t>
      </w:r>
      <w:r w:rsidRPr="0080655F">
        <w:rPr>
          <w:rFonts w:ascii="Times New Roman" w:hAnsi="Times New Roman" w:cs="Times New Roman"/>
          <w:sz w:val="24"/>
          <w:szCs w:val="24"/>
        </w:rPr>
        <w:br/>
        <w:t xml:space="preserve"> 8. </w:t>
      </w:r>
      <w:proofErr w:type="spellStart"/>
      <w:r w:rsidRPr="0080655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06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F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80655F">
        <w:rPr>
          <w:rFonts w:ascii="Times New Roman" w:hAnsi="Times New Roman" w:cs="Times New Roman"/>
          <w:sz w:val="24"/>
          <w:szCs w:val="24"/>
        </w:rPr>
        <w:t xml:space="preserve">: </w:t>
      </w:r>
      <w:r w:rsidRPr="0080655F">
        <w:rPr>
          <w:rFonts w:ascii="Times New Roman" w:hAnsi="Times New Roman" w:cs="Times New Roman"/>
          <w:i/>
          <w:sz w:val="24"/>
          <w:szCs w:val="24"/>
        </w:rPr>
        <w:t>( Посочват се бизнес-връзките на фирмата, оторизираното представителство на други фирми и др., ако има такива);</w:t>
      </w:r>
      <w:r w:rsidRPr="0080655F">
        <w:rPr>
          <w:i/>
        </w:rPr>
        <w:br/>
      </w:r>
      <w:r w:rsidRPr="0080655F">
        <w:rPr>
          <w:i/>
        </w:rPr>
        <w:br/>
      </w:r>
    </w:p>
    <w:sectPr w:rsidR="00EC3960" w:rsidRPr="0080655F" w:rsidSect="008874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5F"/>
    <w:rsid w:val="002F102D"/>
    <w:rsid w:val="003846D4"/>
    <w:rsid w:val="0064209B"/>
    <w:rsid w:val="0080655F"/>
    <w:rsid w:val="00887460"/>
    <w:rsid w:val="008B1B91"/>
    <w:rsid w:val="00EC3960"/>
    <w:rsid w:val="00F9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bcroa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ББК ПЪТИЩА</dc:creator>
  <cp:lastModifiedBy>ББК ПЪТИЩА</cp:lastModifiedBy>
  <cp:revision>4</cp:revision>
  <dcterms:created xsi:type="dcterms:W3CDTF">2022-02-03T10:45:00Z</dcterms:created>
  <dcterms:modified xsi:type="dcterms:W3CDTF">2022-02-17T05:48:00Z</dcterms:modified>
</cp:coreProperties>
</file>